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32" w:rsidRPr="00D43E32" w:rsidRDefault="00D43E32" w:rsidP="00D43E32">
      <w:pPr>
        <w:shd w:val="clear" w:color="auto" w:fill="FFFFFF"/>
        <w:spacing w:after="375" w:line="288" w:lineRule="atLeast"/>
        <w:outlineLvl w:val="0"/>
        <w:rPr>
          <w:rFonts w:ascii="inherit" w:eastAsia="Times New Roman" w:hAnsi="inherit" w:cs="Helvetica"/>
          <w:b/>
          <w:bCs/>
          <w:color w:val="006F9A"/>
          <w:kern w:val="36"/>
          <w:sz w:val="41"/>
          <w:szCs w:val="41"/>
          <w:lang w:val="en"/>
        </w:rPr>
      </w:pPr>
      <w:bookmarkStart w:id="0" w:name="_GoBack"/>
      <w:r w:rsidRPr="00D43E32">
        <w:rPr>
          <w:rFonts w:ascii="inherit" w:eastAsia="Times New Roman" w:hAnsi="inherit" w:cs="Helvetica"/>
          <w:b/>
          <w:bCs/>
          <w:color w:val="006F9A"/>
          <w:kern w:val="36"/>
          <w:sz w:val="41"/>
          <w:szCs w:val="41"/>
          <w:lang w:val="en"/>
        </w:rPr>
        <w:t>Paying Your Premium</w:t>
      </w:r>
    </w:p>
    <w:bookmarkEnd w:id="0"/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Congratulations on enrolling in a health insurance plan through Covered California. Now you need to pay your premium for your coverage to start.</w:t>
      </w:r>
    </w:p>
    <w:p w:rsidR="00D43E32" w:rsidRPr="00D43E32" w:rsidRDefault="00D43E32" w:rsidP="00D43E32">
      <w:pPr>
        <w:numPr>
          <w:ilvl w:val="0"/>
          <w:numId w:val="1"/>
        </w:numPr>
        <w:shd w:val="clear" w:color="auto" w:fill="FFFFFF"/>
        <w:spacing w:before="225" w:after="225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If you get a bill from your health insurance plan or family dental plan, please follow the instructions on the bill for making a payment.</w:t>
      </w:r>
    </w:p>
    <w:p w:rsidR="00D43E32" w:rsidRPr="00D43E32" w:rsidRDefault="00D43E32" w:rsidP="00D43E32">
      <w:pPr>
        <w:numPr>
          <w:ilvl w:val="0"/>
          <w:numId w:val="1"/>
        </w:numPr>
        <w:shd w:val="clear" w:color="auto" w:fill="FFFFFF"/>
        <w:spacing w:before="225" w:after="225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If you have not received a bill, contact your selected plan or make your first payment using the specific information listed below for each company.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Children's dental coverage is included with your health insurance coverage. You will not receive a separate invoice.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Payment for all health insurance or family dental plans must be made directly to the company. Pay your health insurance company or family dental company — not Covered California — no later than the payment deadline on the invoice.</w:t>
      </w:r>
    </w:p>
    <w:p w:rsidR="00D43E32" w:rsidRPr="00D43E32" w:rsidRDefault="00D43E32" w:rsidP="00D43E32">
      <w:pPr>
        <w:shd w:val="clear" w:color="auto" w:fill="FFFFFF"/>
        <w:spacing w:after="300" w:line="264" w:lineRule="atLeast"/>
        <w:outlineLvl w:val="1"/>
        <w:rPr>
          <w:rFonts w:ascii="inherit" w:eastAsia="Times New Roman" w:hAnsi="inherit" w:cs="Helvetica"/>
          <w:b/>
          <w:bCs/>
          <w:color w:val="006F9A"/>
          <w:sz w:val="35"/>
          <w:szCs w:val="35"/>
          <w:lang w:val="en"/>
        </w:rPr>
      </w:pPr>
      <w:r w:rsidRPr="00D43E32">
        <w:rPr>
          <w:rFonts w:ascii="inherit" w:eastAsia="Times New Roman" w:hAnsi="inherit" w:cs="Helvetica"/>
          <w:b/>
          <w:bCs/>
          <w:color w:val="006F9A"/>
          <w:sz w:val="35"/>
          <w:szCs w:val="35"/>
          <w:lang w:val="en"/>
        </w:rPr>
        <w:t>Health Insurance Plans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Click on your plan, below, for specific payment options.</w:t>
      </w:r>
    </w:p>
    <w:p w:rsidR="00D43E32" w:rsidRPr="00D43E32" w:rsidRDefault="00D43E32" w:rsidP="00D43E32">
      <w:pPr>
        <w:numPr>
          <w:ilvl w:val="0"/>
          <w:numId w:val="2"/>
        </w:numPr>
        <w:shd w:val="clear" w:color="auto" w:fill="FFFFFF"/>
        <w:spacing w:before="225" w:after="225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Note: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If you miss a premium payment and lose your coverage, you will have to wait for the next open-enrollment period or until a </w:t>
      </w:r>
      <w:hyperlink r:id="rId5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qualifying life event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occurs to sign up and get coverage again.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45E0D0DD" wp14:editId="5CB97E62">
            <wp:extent cx="1233170" cy="403860"/>
            <wp:effectExtent l="0" t="0" r="5080" b="0"/>
            <wp:docPr id="1" name="Picture 1" descr="Anthem Blue Cro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hem Blue Cro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634-3381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Have your subscriber ID or Social Security number ready.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 xml:space="preserve">If you are a current member, go to </w:t>
      </w:r>
      <w:hyperlink r:id="rId8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www.anthem.com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and log in as a member. Click on “Pay My Bill."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reference the information found on the payment letter.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634-3381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50A014CE" wp14:editId="284B06CB">
            <wp:extent cx="2126615" cy="266065"/>
            <wp:effectExtent l="0" t="0" r="6985" b="635"/>
            <wp:docPr id="2" name="Picture 2" descr="Blue Shield of Californ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Shield of Californi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836-9705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Have your case number or Social Security number on hand.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Allow seven to 10 days for Blue Shield of California to process your enrollment.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10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www.blueshieldca.com/paybsc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.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This applies to the first month's premium payment only. Registration is required. Have your Social Security number ready.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P.O. Box 60514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City of Industry, CA 91716-0514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include your certificate number from your invoice statement and your invoice stub.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11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www.blueshieldca.com/paybsc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This applies to the first premium payment only. Registration is required. Have your Social Security Number ready.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4DFC5D7D" wp14:editId="659B50AF">
            <wp:extent cx="1052830" cy="499745"/>
            <wp:effectExtent l="0" t="0" r="0" b="0"/>
            <wp:docPr id="3" name="Picture 3" descr="Chinese Community Health Pl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ese Community Health Pl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445 Grant Avenue, #700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San Francisco, CA 94108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Include your invoice stub.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(877) 224-7808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75B00ADB" wp14:editId="7D9D64FF">
            <wp:extent cx="1562735" cy="351155"/>
            <wp:effectExtent l="0" t="0" r="0" b="0"/>
            <wp:docPr id="4" name="Picture 4" descr="Health N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 N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539-4193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Have your subscriber ID and payment method ready. (You can get your subscriber ID if you do not have it at </w:t>
      </w:r>
      <w:hyperlink r:id="rId14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www.healthnet.com/register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 Register, then log in and find your ID on the homepage.)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15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www.healthnet.com.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Click the “Make a Payment Now” button on the bottom of the homepage.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lastRenderedPageBreak/>
        <w:t>Pay In Person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Pay with cash or debit card at Walmart. Find participating locations at </w:t>
      </w:r>
      <w:hyperlink r:id="rId16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www.checkfreepay.com/findapaymentcenter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Make payable to Health Net. Write your subscriber ID number on your check.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P.O. Box 60515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City of Industry, CA 91716-0515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To find your subscriber ID, go to </w:t>
      </w:r>
      <w:hyperlink r:id="rId17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www.healthnet.com/register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 Register, then log in and find your ID on the home page. Then call (888) 926-4988 to make your payment.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720EB562" wp14:editId="39516ACF">
            <wp:extent cx="1339850" cy="372110"/>
            <wp:effectExtent l="0" t="0" r="0" b="8890"/>
            <wp:docPr id="5" name="Picture 5" descr="Kaiser Perman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iser Perman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524-7370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on hand your account number, invoice number and the subscriber’s last name that is listed on the invoice.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19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www.kp.org/paypremium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to make your first premium payment. Registration is required.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If you are a current member, go to </w:t>
      </w:r>
      <w:hyperlink r:id="rId20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www.kp.org/premiumbill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using the secure payment portal. To pay online you will need your kp.org user ID and password.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P.O. Box 7192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Pasadena CA 91109-7192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Follow the directions on your invoice.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524-7370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4778A103" wp14:editId="79C5D89D">
            <wp:extent cx="765810" cy="1062990"/>
            <wp:effectExtent l="0" t="0" r="0" b="3810"/>
            <wp:docPr id="6" name="Picture 6" descr="L A C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 A C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270-2327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TTY: (855) 576-1620.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case number or Social Security number available.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22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www.lacarecovered.org/for-members/sign-in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case number and invoice number available.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L.A. Care Health Plan, L.A. Care Covered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P.O. Box 2168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Omaha, NE 68103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Add your case number to payment.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in Person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Request a </w:t>
      </w:r>
      <w:proofErr w:type="spellStart"/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PayNearMe</w:t>
      </w:r>
      <w:proofErr w:type="spellEnd"/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barcode online through </w:t>
      </w:r>
      <w:hyperlink r:id="rId23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L.A. Care Connect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or by calling member services at (855) 270-2327 (TTY: 711). Use it to pay with cash at 7-Eleven, ACE Cash Express, Family Dollar and CVS.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lastRenderedPageBreak/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(855) 270-2327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TTY: (855) 576-1620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case number or Social Security number available.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2433542B" wp14:editId="6030BF93">
            <wp:extent cx="1329055" cy="414655"/>
            <wp:effectExtent l="0" t="0" r="4445" b="4445"/>
            <wp:docPr id="7" name="Picture 7" descr="Molina Healthc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ina Healthc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858-2150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Covered California ID or Social Security number ready.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To make your monthly payment online, visit </w:t>
      </w:r>
      <w:hyperlink r:id="rId25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https://billpay.molinahealthcare.com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P.O. Box 7010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Pasadena, CA 91109-7010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Add your case number to payment.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858-2150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Covered California ID or Social Security number available.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66832D47" wp14:editId="516CEE62">
            <wp:extent cx="1701165" cy="382905"/>
            <wp:effectExtent l="0" t="0" r="0" b="0"/>
            <wp:docPr id="8" name="Picture 8" descr="Osc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sc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(855) 672-2755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subscriber ID or Social Security number ready.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If you are a current member, go to </w:t>
      </w:r>
      <w:hyperlink r:id="rId27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https://www.hioscar.com/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 Log in as a member and click "Pay My Bill."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refer to the information found on the payment letter.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672-2755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27AA5DDE" wp14:editId="4DDFD1D5">
            <wp:extent cx="1105535" cy="520700"/>
            <wp:effectExtent l="0" t="0" r="0" b="0"/>
            <wp:docPr id="9" name="Picture 9" descr="Shar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ar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359-2002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Sharp Health Plan member ID or Social Security number available.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29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https://www.sharphealthplanpayment.com/PP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P.O. Box 57248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Los Angeles, CA 90074-7248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Add your case number to payment.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359-2002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06FD1C9E" wp14:editId="373F9258">
            <wp:extent cx="1424940" cy="755015"/>
            <wp:effectExtent l="0" t="0" r="3810" b="6985"/>
            <wp:docPr id="10" name="Picture 10" descr="Valley Health Pla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lley Health Pla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Visit </w:t>
      </w:r>
      <w:hyperlink r:id="rId31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http://www.valleyhealthplan.org/Pages/paybill.aspx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Los Angeles Lockbox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County of Santa Clara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P.O. Box 740300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Los Angeles, CA 90074-0300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Valley Health Plan only accepts money orders and checks. Follow the directions on your invoice.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 xml:space="preserve">No Invoice Received?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421-8444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0FA82069" wp14:editId="3FF01E75">
            <wp:extent cx="967740" cy="669925"/>
            <wp:effectExtent l="0" t="0" r="3810" b="0"/>
            <wp:docPr id="11" name="Picture 11" descr="Western Health Advant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estern Health Advant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442-2206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WHA ID number or Social Security number available.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For first-time payment: log into your CoveredCA.com account and follow the payment instructions.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WHA, DEPT 34668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P.O. Box 39000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San Francisco, CA 94139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442-2206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Have your WHA ID number or Social Security number available.</w:t>
      </w:r>
    </w:p>
    <w:p w:rsidR="00D43E32" w:rsidRPr="00D43E32" w:rsidRDefault="00D43E32" w:rsidP="00D43E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</w:p>
    <w:p w:rsidR="00D43E32" w:rsidRPr="00D43E32" w:rsidRDefault="00D43E32" w:rsidP="00D43E32">
      <w:pPr>
        <w:shd w:val="clear" w:color="auto" w:fill="FFFFFF"/>
        <w:spacing w:after="300" w:line="264" w:lineRule="atLeast"/>
        <w:outlineLvl w:val="1"/>
        <w:rPr>
          <w:rFonts w:ascii="inherit" w:eastAsia="Times New Roman" w:hAnsi="inherit" w:cs="Helvetica"/>
          <w:b/>
          <w:bCs/>
          <w:color w:val="006F9A"/>
          <w:sz w:val="35"/>
          <w:szCs w:val="35"/>
          <w:lang w:val="en"/>
        </w:rPr>
      </w:pPr>
      <w:r w:rsidRPr="00D43E32">
        <w:rPr>
          <w:rFonts w:ascii="inherit" w:eastAsia="Times New Roman" w:hAnsi="inherit" w:cs="Helvetica"/>
          <w:b/>
          <w:bCs/>
          <w:color w:val="006F9A"/>
          <w:sz w:val="35"/>
          <w:szCs w:val="35"/>
          <w:lang w:val="en"/>
        </w:rPr>
        <w:t>Family Dental Plans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Click on your plan, below, for specific payment options.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019B1E96" wp14:editId="36F1152B">
            <wp:extent cx="1903095" cy="520700"/>
            <wp:effectExtent l="0" t="0" r="1905" b="0"/>
            <wp:docPr id="12" name="Picture 12" descr="Access Den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ccess Den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561-5600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351249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34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www.premierlife.com/payments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note your Member ID number on your check and send your payment to: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Access Dental Plan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PO BOX 603222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Charlotte, NC 28260- 3222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lastRenderedPageBreak/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561-5600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3237C7E1" wp14:editId="20FBDF6D">
            <wp:extent cx="1233170" cy="403860"/>
            <wp:effectExtent l="0" t="0" r="5080" b="0"/>
            <wp:docPr id="13" name="Picture 13" descr="Anthem BlueCro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them BlueCro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Call (800) 333-0912 and follow prompts to reach the payment option.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Go to </w:t>
      </w:r>
      <w:hyperlink r:id="rId35" w:tgtFrame="_blank" w:history="1">
        <w:r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www.anthem.com/ca</w:t>
        </w:r>
      </w:hyperlink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and create a user ID and password in order to log in as a member. Then you can follow the prompts for “pay my bill.”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Anthem Blue Cross Life and Health Insurance Company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P.O. Box 9051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Oxnard, CA 93031-9051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Call (800) 333-0912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71E8A1E1" wp14:editId="0497182C">
            <wp:extent cx="3391535" cy="488950"/>
            <wp:effectExtent l="0" t="0" r="0" b="6350"/>
            <wp:docPr id="14" name="Picture 14" descr="California Dental Netw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lifornia Dental Netw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425-4164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California Dental Network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23291 Mill Creek Dr. </w:t>
      </w:r>
      <w:proofErr w:type="spellStart"/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Ste</w:t>
      </w:r>
      <w:proofErr w:type="spellEnd"/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100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Laguna Hills, CA 92653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lastRenderedPageBreak/>
        <w:t>No Invoice Received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(855) 425-4164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2A94CC71" wp14:editId="2973C5CC">
            <wp:extent cx="1903095" cy="467995"/>
            <wp:effectExtent l="0" t="0" r="1905" b="8255"/>
            <wp:docPr id="15" name="Picture 15" descr="Delta Den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lta Den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351249" w:rsidP="00D43E3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006F9A"/>
          <w:sz w:val="26"/>
          <w:szCs w:val="26"/>
          <w:lang w:val="en"/>
        </w:rPr>
      </w:pPr>
      <w:hyperlink r:id="rId38" w:history="1">
        <w:r w:rsidR="00D43E32" w:rsidRPr="00D43E32">
          <w:rPr>
            <w:rFonts w:ascii="inherit" w:eastAsia="Times New Roman" w:hAnsi="inherit" w:cs="Helvetica"/>
            <w:b/>
            <w:bCs/>
            <w:color w:val="003DFF"/>
            <w:sz w:val="26"/>
            <w:szCs w:val="26"/>
            <w:u w:val="single"/>
            <w:lang w:val="en"/>
          </w:rPr>
          <w:t>Dental Health Maintenance Organization (DHMO)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422-4234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351249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39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http://deltadentalins.com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Delta Dental of California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c/o Delta Dental Insurance Company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P.O. Box 660138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Dallas, TX 75266-0138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351249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0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http://deltadentalins.com</w:t>
        </w:r>
      </w:hyperlink>
      <w:r w:rsidR="00D43E32"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or (800) 422-4234</w:t>
      </w:r>
    </w:p>
    <w:p w:rsidR="00D43E32" w:rsidRPr="00D43E32" w:rsidRDefault="00351249" w:rsidP="00D43E32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006F9A"/>
          <w:sz w:val="26"/>
          <w:szCs w:val="26"/>
          <w:lang w:val="en"/>
        </w:rPr>
      </w:pPr>
      <w:hyperlink r:id="rId41" w:history="1">
        <w:r w:rsidR="00D43E32" w:rsidRPr="00D43E32">
          <w:rPr>
            <w:rFonts w:ascii="inherit" w:eastAsia="Times New Roman" w:hAnsi="inherit" w:cs="Helvetica"/>
            <w:b/>
            <w:bCs/>
            <w:color w:val="003DFF"/>
            <w:sz w:val="26"/>
            <w:szCs w:val="26"/>
            <w:u w:val="single"/>
            <w:lang w:val="en"/>
          </w:rPr>
          <w:t>Dental Preferred Provider Organization (DPPO)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(800) 471-0236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351249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2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http://deltadentalins.com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lastRenderedPageBreak/>
        <w:t>Delta Dental Insurance Company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P.O. Box 660138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Dallas, TX 75266-0138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351249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3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http://deltadentalins.com</w:t>
        </w:r>
      </w:hyperlink>
      <w:r w:rsidR="00D43E32"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 or (800) 471-0236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72BE152B" wp14:editId="013F03B1">
            <wp:extent cx="1892300" cy="478155"/>
            <wp:effectExtent l="0" t="0" r="0" b="0"/>
            <wp:docPr id="16" name="Picture 16" descr="Dental Health Services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ntal Health Services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vanish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t>(855) 495-0905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vanish/>
          <w:color w:val="000000"/>
          <w:sz w:val="23"/>
          <w:szCs w:val="23"/>
          <w:lang w:val="en"/>
        </w:rPr>
        <w:t>Pay Online</w:t>
      </w:r>
    </w:p>
    <w:p w:rsidR="00D43E32" w:rsidRPr="00D43E32" w:rsidRDefault="00351249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hyperlink r:id="rId45" w:tgtFrame="_blank" w:history="1">
        <w:r w:rsidR="00D43E32" w:rsidRPr="00D43E32">
          <w:rPr>
            <w:rFonts w:ascii="Helvetica" w:eastAsia="Times New Roman" w:hAnsi="Helvetica" w:cs="Helvetica"/>
            <w:vanish/>
            <w:color w:val="003DFF"/>
            <w:sz w:val="23"/>
            <w:szCs w:val="23"/>
            <w:u w:val="single"/>
            <w:lang w:val="en"/>
          </w:rPr>
          <w:t>www.dentalhealthservices.com/CA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vanish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t>Dental Health Services — Exchange Department</w:t>
      </w: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br/>
        <w:t>3833 Atlantic Ave.</w:t>
      </w: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br/>
        <w:t>Long Beach, CA 90802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vanish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vanish/>
          <w:color w:val="232525"/>
          <w:sz w:val="23"/>
          <w:szCs w:val="23"/>
          <w:lang w:val="en"/>
        </w:rPr>
        <w:t>(855) 495-0905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drawing>
          <wp:inline distT="0" distB="0" distL="0" distR="0" wp14:anchorId="10CF3349" wp14:editId="77EF3914">
            <wp:extent cx="956945" cy="956945"/>
            <wp:effectExtent l="0" t="0" r="0" b="0"/>
            <wp:docPr id="17" name="Picture 17" descr="Liberty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berty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844-3344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351249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7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www.libertydentalplan.com/CCPayment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Checks should be made payable to LIBERTY Dental Plan. Submit money orders or checks to: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 xml:space="preserve">LIBERTY Dental Plan of California 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File 1751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1801 W. Olympic Blvd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 xml:space="preserve">Pasadena CA 91199-1751 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(888) 844-3344</w:t>
      </w:r>
    </w:p>
    <w:p w:rsidR="00D43E32" w:rsidRPr="00D43E32" w:rsidRDefault="00D43E32" w:rsidP="00D43E32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b/>
          <w:bCs/>
          <w:color w:val="006F9A"/>
          <w:sz w:val="32"/>
          <w:szCs w:val="32"/>
          <w:lang w:val="en"/>
        </w:rPr>
      </w:pPr>
      <w:r w:rsidRPr="00D43E32">
        <w:rPr>
          <w:rFonts w:ascii="inherit" w:eastAsia="Times New Roman" w:hAnsi="inherit" w:cs="Helvetica"/>
          <w:b/>
          <w:bCs/>
          <w:noProof/>
          <w:color w:val="003DFF"/>
          <w:sz w:val="32"/>
          <w:szCs w:val="32"/>
        </w:rPr>
        <w:lastRenderedPageBreak/>
        <w:drawing>
          <wp:inline distT="0" distB="0" distL="0" distR="0" wp14:anchorId="1C4957CE" wp14:editId="44BA473D">
            <wp:extent cx="1903095" cy="712470"/>
            <wp:effectExtent l="0" t="0" r="1905" b="0"/>
            <wp:docPr id="18" name="Picture 18" descr="Premier Access Dental and Vision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mier Access Dental and Visio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Phone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561-5600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Online</w:t>
      </w:r>
    </w:p>
    <w:p w:rsidR="00D43E32" w:rsidRPr="00D43E32" w:rsidRDefault="00351249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hyperlink r:id="rId49" w:tgtFrame="_blank" w:history="1">
        <w:r w:rsidR="00D43E32" w:rsidRPr="00D43E32">
          <w:rPr>
            <w:rFonts w:ascii="Helvetica" w:eastAsia="Times New Roman" w:hAnsi="Helvetica" w:cs="Helvetica"/>
            <w:color w:val="003DFF"/>
            <w:sz w:val="23"/>
            <w:szCs w:val="23"/>
            <w:u w:val="single"/>
            <w:lang w:val="en"/>
          </w:rPr>
          <w:t>www.premierlife.com/payments</w:t>
        </w:r>
      </w:hyperlink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Pay by Mail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Please note your Member ID number on your check and send your payment to:</w:t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Premier Access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PO BOX 603222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  <w:t>Charlotte, NC 28260- 3222</w:t>
      </w: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br/>
      </w:r>
    </w:p>
    <w:p w:rsidR="00D43E32" w:rsidRPr="00D43E32" w:rsidRDefault="00D43E32" w:rsidP="00D43E32">
      <w:pPr>
        <w:shd w:val="clear" w:color="auto" w:fill="FFFFFF"/>
        <w:spacing w:after="300"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b/>
          <w:bCs/>
          <w:color w:val="000000"/>
          <w:sz w:val="23"/>
          <w:szCs w:val="23"/>
          <w:lang w:val="en"/>
        </w:rPr>
        <w:t>No Invoice Received?</w:t>
      </w:r>
    </w:p>
    <w:p w:rsidR="00D43E32" w:rsidRPr="00D43E32" w:rsidRDefault="00D43E32" w:rsidP="00D43E32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32525"/>
          <w:sz w:val="23"/>
          <w:szCs w:val="23"/>
          <w:lang w:val="en"/>
        </w:rPr>
      </w:pPr>
      <w:r w:rsidRPr="00D43E32">
        <w:rPr>
          <w:rFonts w:ascii="Helvetica" w:eastAsia="Times New Roman" w:hAnsi="Helvetica" w:cs="Helvetica"/>
          <w:color w:val="232525"/>
          <w:sz w:val="23"/>
          <w:szCs w:val="23"/>
          <w:lang w:val="en"/>
        </w:rPr>
        <w:t>(844) 561-5600</w:t>
      </w:r>
    </w:p>
    <w:p w:rsidR="00B74570" w:rsidRDefault="00351249"/>
    <w:sectPr w:rsidR="00B7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0CC"/>
    <w:multiLevelType w:val="multilevel"/>
    <w:tmpl w:val="471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A4ABC"/>
    <w:multiLevelType w:val="multilevel"/>
    <w:tmpl w:val="840E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32"/>
    <w:rsid w:val="00351249"/>
    <w:rsid w:val="00B760DF"/>
    <w:rsid w:val="00C37D62"/>
    <w:rsid w:val="00D4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1A23B-E983-4E8A-B05C-14814BD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5803">
                  <w:marLeft w:val="0"/>
                  <w:marRight w:val="58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60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2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6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2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8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6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hyperlink" Target="http://deltadentalins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s://www.premierlife.com/payments" TargetMode="External"/><Relationship Id="rId42" Type="http://schemas.openxmlformats.org/officeDocument/2006/relationships/hyperlink" Target="http://deltadentalins.com/" TargetMode="External"/><Relationship Id="rId47" Type="http://schemas.openxmlformats.org/officeDocument/2006/relationships/hyperlink" Target="https://www.libertydentalplan.com/CCPayment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www.healthnet.com/hnsecurity/member/regForm.ndo" TargetMode="External"/><Relationship Id="rId25" Type="http://schemas.openxmlformats.org/officeDocument/2006/relationships/hyperlink" Target="https://billpay.molinahealthcare.com/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://www.coveredca.com/members/paying-your-premium/" TargetMode="External"/><Relationship Id="rId46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http://www2.datatel-systems.com/ext/client%20forms/checkfreepay.aspx" TargetMode="External"/><Relationship Id="rId20" Type="http://schemas.openxmlformats.org/officeDocument/2006/relationships/hyperlink" Target="http://www.kp.org/premiumbill" TargetMode="External"/><Relationship Id="rId29" Type="http://schemas.openxmlformats.org/officeDocument/2006/relationships/hyperlink" Target="https://www.sharphealthplanpayment.com/PP" TargetMode="External"/><Relationship Id="rId41" Type="http://schemas.openxmlformats.org/officeDocument/2006/relationships/hyperlink" Target="http://www.coveredca.com/members/paying-your-premiu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veredca.com/members/paying-your-premium/" TargetMode="External"/><Relationship Id="rId11" Type="http://schemas.openxmlformats.org/officeDocument/2006/relationships/hyperlink" Target="http://www.blueshieldca.com/paybsc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image" Target="media/image14.jpeg"/><Relationship Id="rId40" Type="http://schemas.openxmlformats.org/officeDocument/2006/relationships/hyperlink" Target="http://deltadentalins.com/" TargetMode="External"/><Relationship Id="rId45" Type="http://schemas.openxmlformats.org/officeDocument/2006/relationships/hyperlink" Target="https://www.dentalhealthservices.com/CA" TargetMode="External"/><Relationship Id="rId5" Type="http://schemas.openxmlformats.org/officeDocument/2006/relationships/hyperlink" Target="http://www.coveredca.com/individuals-and-families/getting-covered/special-enrollment/" TargetMode="External"/><Relationship Id="rId15" Type="http://schemas.openxmlformats.org/officeDocument/2006/relationships/hyperlink" Target="https://www.healthnet.com/" TargetMode="External"/><Relationship Id="rId23" Type="http://schemas.openxmlformats.org/officeDocument/2006/relationships/hyperlink" Target="https://members.lacare.org/v3app/publicservice/loginv1/login.aspx?bc=2cf19b9a-daa3-4274-a7f8-23c28f60f1df&amp;serviceid=ee09a857-f4d5-4f53-bebe-0dfbfaaee332" TargetMode="External"/><Relationship Id="rId28" Type="http://schemas.openxmlformats.org/officeDocument/2006/relationships/image" Target="media/image9.jpeg"/><Relationship Id="rId36" Type="http://schemas.openxmlformats.org/officeDocument/2006/relationships/image" Target="media/image13.jpeg"/><Relationship Id="rId49" Type="http://schemas.openxmlformats.org/officeDocument/2006/relationships/hyperlink" Target="https://www.premierlife.com/payments" TargetMode="External"/><Relationship Id="rId10" Type="http://schemas.openxmlformats.org/officeDocument/2006/relationships/hyperlink" Target="http://www.blueshieldca.com/paybsc" TargetMode="External"/><Relationship Id="rId19" Type="http://schemas.openxmlformats.org/officeDocument/2006/relationships/hyperlink" Target="http://www.kp.org/paypremium" TargetMode="External"/><Relationship Id="rId31" Type="http://schemas.openxmlformats.org/officeDocument/2006/relationships/hyperlink" Target="http://www.valleyhealthplan.org/Pages/paybill.aspx" TargetMode="External"/><Relationship Id="rId44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healthnet.com/hnsecurity/member/regForm.ndo" TargetMode="External"/><Relationship Id="rId22" Type="http://schemas.openxmlformats.org/officeDocument/2006/relationships/hyperlink" Target="http://www.lacarecovered.org/for-members/sign-in" TargetMode="External"/><Relationship Id="rId27" Type="http://schemas.openxmlformats.org/officeDocument/2006/relationships/hyperlink" Target="https://www.hioscar.com/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www.anthem.com/ca" TargetMode="External"/><Relationship Id="rId43" Type="http://schemas.openxmlformats.org/officeDocument/2006/relationships/hyperlink" Target="http://deltadentalins.com/" TargetMode="External"/><Relationship Id="rId48" Type="http://schemas.openxmlformats.org/officeDocument/2006/relationships/image" Target="media/image17.jpeg"/><Relationship Id="rId8" Type="http://schemas.openxmlformats.org/officeDocument/2006/relationships/hyperlink" Target="https://www.anthem.com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Broker</dc:creator>
  <cp:lastModifiedBy>Roger</cp:lastModifiedBy>
  <cp:revision>2</cp:revision>
  <dcterms:created xsi:type="dcterms:W3CDTF">2017-11-06T23:49:00Z</dcterms:created>
  <dcterms:modified xsi:type="dcterms:W3CDTF">2017-11-06T23:49:00Z</dcterms:modified>
</cp:coreProperties>
</file>